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25" w:rsidRDefault="00A02481" w:rsidP="00A02481">
      <w:pPr>
        <w:rPr>
          <w:rFonts w:ascii="仿宋_GB2312" w:eastAsia="仿宋_GB2312" w:hAnsi="Times New Roman" w:cs="Times New Roman"/>
          <w:b/>
          <w:sz w:val="32"/>
          <w:szCs w:val="32"/>
          <w:lang w:eastAsia="zh-CN"/>
        </w:rPr>
      </w:pPr>
      <w:r w:rsidRPr="00CC0C25">
        <w:rPr>
          <w:rFonts w:ascii="仿宋_GB2312" w:eastAsia="仿宋_GB2312" w:hAnsi="Times New Roman" w:cs="Times New Roman" w:hint="eastAsia"/>
          <w:sz w:val="28"/>
          <w:szCs w:val="28"/>
          <w:lang w:eastAsia="zh-CN"/>
        </w:rPr>
        <w:t xml:space="preserve">附件一 </w:t>
      </w:r>
      <w:r w:rsidRPr="00CC0C25">
        <w:rPr>
          <w:rFonts w:ascii="创艺简标宋" w:eastAsia="创艺简标宋" w:hAnsi="Times New Roman" w:cs="Times New Roman" w:hint="eastAsia"/>
          <w:sz w:val="28"/>
          <w:szCs w:val="28"/>
          <w:lang w:eastAsia="zh-CN"/>
        </w:rPr>
        <w:t xml:space="preserve">  </w:t>
      </w:r>
      <w:r>
        <w:rPr>
          <w:rFonts w:ascii="创艺简标宋" w:eastAsia="创艺简标宋" w:hAnsi="Times New Roman" w:cs="Times New Roman" w:hint="eastAsia"/>
          <w:sz w:val="32"/>
          <w:szCs w:val="32"/>
          <w:lang w:eastAsia="zh-CN"/>
        </w:rPr>
        <w:t xml:space="preserve">                          </w:t>
      </w:r>
      <w:r w:rsidRPr="00CC0C25">
        <w:rPr>
          <w:rFonts w:ascii="仿宋_GB2312" w:eastAsia="仿宋_GB2312" w:hAnsi="Times New Roman" w:cs="Times New Roman" w:hint="eastAsia"/>
          <w:b/>
          <w:sz w:val="32"/>
          <w:szCs w:val="32"/>
          <w:lang w:eastAsia="zh-CN"/>
        </w:rPr>
        <w:t xml:space="preserve"> </w:t>
      </w:r>
    </w:p>
    <w:p w:rsidR="001D058D" w:rsidRPr="00CC0C25" w:rsidRDefault="00A965EE" w:rsidP="00CC0C25">
      <w:pPr>
        <w:jc w:val="center"/>
        <w:rPr>
          <w:rFonts w:ascii="仿宋_GB2312" w:eastAsia="仿宋_GB2312" w:hAnsi="Times New Roman" w:cs="Times New Roman"/>
          <w:b/>
          <w:sz w:val="32"/>
          <w:szCs w:val="32"/>
          <w:lang w:eastAsia="zh-CN"/>
        </w:rPr>
      </w:pPr>
      <w:r w:rsidRPr="00CC0C25">
        <w:rPr>
          <w:rFonts w:ascii="仿宋_GB2312" w:eastAsia="仿宋_GB2312" w:hAnsi="Times New Roman" w:cs="Times New Roman" w:hint="eastAsia"/>
          <w:b/>
          <w:sz w:val="32"/>
          <w:szCs w:val="32"/>
          <w:lang w:eastAsia="zh-CN"/>
        </w:rPr>
        <w:t>论坛议题（课程表）</w:t>
      </w:r>
    </w:p>
    <w:tbl>
      <w:tblPr>
        <w:tblStyle w:val="a8"/>
        <w:tblW w:w="14654" w:type="dxa"/>
        <w:tblLook w:val="04A0" w:firstRow="1" w:lastRow="0" w:firstColumn="1" w:lastColumn="0" w:noHBand="0" w:noVBand="1"/>
      </w:tblPr>
      <w:tblGrid>
        <w:gridCol w:w="843"/>
        <w:gridCol w:w="1392"/>
        <w:gridCol w:w="163"/>
        <w:gridCol w:w="2582"/>
        <w:gridCol w:w="1563"/>
        <w:gridCol w:w="4036"/>
        <w:gridCol w:w="4075"/>
      </w:tblGrid>
      <w:tr w:rsidR="00A965EE" w:rsidRPr="00AC2DDA" w:rsidTr="006E2BC2">
        <w:trPr>
          <w:trHeight w:val="265"/>
        </w:trPr>
        <w:tc>
          <w:tcPr>
            <w:tcW w:w="843" w:type="dxa"/>
            <w:shd w:val="clear" w:color="auto" w:fill="F2F2F2" w:themeFill="background1" w:themeFillShade="F2"/>
          </w:tcPr>
          <w:p w:rsidR="00A965EE" w:rsidRPr="00AC2DDA" w:rsidRDefault="00A965EE" w:rsidP="006E2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55" w:type="dxa"/>
            <w:gridSpan w:val="2"/>
            <w:shd w:val="clear" w:color="auto" w:fill="F2F2F2" w:themeFill="background1" w:themeFillShade="F2"/>
          </w:tcPr>
          <w:p w:rsidR="00A965EE" w:rsidRPr="00AC2DDA" w:rsidRDefault="00A965EE" w:rsidP="006E2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582" w:type="dxa"/>
            <w:shd w:val="clear" w:color="auto" w:fill="F2F2F2" w:themeFill="background1" w:themeFillShade="F2"/>
          </w:tcPr>
          <w:p w:rsidR="00A965EE" w:rsidRPr="00AC2DDA" w:rsidRDefault="00A965EE" w:rsidP="006E2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:rsidR="00A965EE" w:rsidRPr="00AC2DDA" w:rsidRDefault="00A965EE" w:rsidP="006E2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b/>
                <w:sz w:val="24"/>
                <w:szCs w:val="24"/>
              </w:rPr>
              <w:t>Venue</w:t>
            </w:r>
          </w:p>
        </w:tc>
        <w:tc>
          <w:tcPr>
            <w:tcW w:w="4036" w:type="dxa"/>
            <w:shd w:val="clear" w:color="auto" w:fill="F2F2F2" w:themeFill="background1" w:themeFillShade="F2"/>
          </w:tcPr>
          <w:p w:rsidR="00A965EE" w:rsidRPr="00AC2DDA" w:rsidRDefault="00A965EE" w:rsidP="006E2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b/>
                <w:sz w:val="24"/>
                <w:szCs w:val="24"/>
              </w:rPr>
              <w:t>Speaker(s)</w:t>
            </w:r>
          </w:p>
        </w:tc>
        <w:tc>
          <w:tcPr>
            <w:tcW w:w="4075" w:type="dxa"/>
            <w:shd w:val="clear" w:color="auto" w:fill="F2F2F2" w:themeFill="background1" w:themeFillShade="F2"/>
          </w:tcPr>
          <w:p w:rsidR="00A965EE" w:rsidRPr="00AC2DDA" w:rsidRDefault="00A965EE" w:rsidP="006E2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b/>
                <w:sz w:val="24"/>
                <w:szCs w:val="24"/>
              </w:rPr>
              <w:t>Comment / Title</w:t>
            </w:r>
          </w:p>
        </w:tc>
      </w:tr>
      <w:tr w:rsidR="00A965EE" w:rsidRPr="00AC2DDA" w:rsidTr="006E2BC2">
        <w:trPr>
          <w:trHeight w:val="265"/>
        </w:trPr>
        <w:tc>
          <w:tcPr>
            <w:tcW w:w="843" w:type="dxa"/>
            <w:shd w:val="clear" w:color="auto" w:fill="F2F2F2" w:themeFill="background1" w:themeFillShade="F2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b/>
                <w:sz w:val="24"/>
                <w:szCs w:val="24"/>
              </w:rPr>
              <w:t>Day 1</w:t>
            </w:r>
          </w:p>
        </w:tc>
        <w:tc>
          <w:tcPr>
            <w:tcW w:w="13811" w:type="dxa"/>
            <w:gridSpan w:val="6"/>
            <w:shd w:val="clear" w:color="auto" w:fill="F2F2F2" w:themeFill="background1" w:themeFillShade="F2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EE" w:rsidRPr="00AC2DDA" w:rsidTr="006E2BC2">
        <w:trPr>
          <w:trHeight w:val="265"/>
        </w:trPr>
        <w:tc>
          <w:tcPr>
            <w:tcW w:w="843" w:type="dxa"/>
            <w:vMerge w:val="restart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82" w:type="dxa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</w:tc>
        <w:tc>
          <w:tcPr>
            <w:tcW w:w="1563" w:type="dxa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Venue</w:t>
            </w:r>
          </w:p>
        </w:tc>
        <w:tc>
          <w:tcPr>
            <w:tcW w:w="4036" w:type="dxa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EE" w:rsidRPr="00AC2DDA" w:rsidTr="006E2BC2">
        <w:trPr>
          <w:trHeight w:val="279"/>
        </w:trPr>
        <w:tc>
          <w:tcPr>
            <w:tcW w:w="843" w:type="dxa"/>
            <w:vMerge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00-21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82" w:type="dxa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Leaders and sponsors dinner</w:t>
            </w:r>
          </w:p>
        </w:tc>
        <w:tc>
          <w:tcPr>
            <w:tcW w:w="1563" w:type="dxa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4036" w:type="dxa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Invited speakers, Organising Committee, Sponsors</w:t>
            </w:r>
          </w:p>
        </w:tc>
        <w:tc>
          <w:tcPr>
            <w:tcW w:w="4075" w:type="dxa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EE" w:rsidRPr="00AC2DDA" w:rsidTr="006E2BC2">
        <w:trPr>
          <w:trHeight w:val="265"/>
        </w:trPr>
        <w:tc>
          <w:tcPr>
            <w:tcW w:w="843" w:type="dxa"/>
            <w:shd w:val="clear" w:color="auto" w:fill="F2F2F2" w:themeFill="background1" w:themeFillShade="F2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b/>
                <w:sz w:val="24"/>
                <w:szCs w:val="24"/>
              </w:rPr>
              <w:t>Day 2</w:t>
            </w:r>
          </w:p>
        </w:tc>
        <w:tc>
          <w:tcPr>
            <w:tcW w:w="13811" w:type="dxa"/>
            <w:gridSpan w:val="6"/>
            <w:shd w:val="clear" w:color="auto" w:fill="F2F2F2" w:themeFill="background1" w:themeFillShade="F2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EE" w:rsidRPr="00AC2DDA" w:rsidTr="006E2BC2">
        <w:trPr>
          <w:trHeight w:val="265"/>
        </w:trPr>
        <w:tc>
          <w:tcPr>
            <w:tcW w:w="843" w:type="dxa"/>
            <w:vMerge w:val="restart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82" w:type="dxa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Welcome</w:t>
            </w:r>
          </w:p>
        </w:tc>
        <w:tc>
          <w:tcPr>
            <w:tcW w:w="1563" w:type="dxa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Room </w:t>
            </w:r>
            <w:proofErr w:type="spellStart"/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  <w:proofErr w:type="spellEnd"/>
          </w:p>
        </w:tc>
        <w:tc>
          <w:tcPr>
            <w:tcW w:w="4036" w:type="dxa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EE" w:rsidRPr="00AC2DDA" w:rsidTr="006E2BC2">
        <w:trPr>
          <w:trHeight w:val="265"/>
        </w:trPr>
        <w:tc>
          <w:tcPr>
            <w:tcW w:w="843" w:type="dxa"/>
            <w:vMerge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82" w:type="dxa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Plenary Lecture</w:t>
            </w:r>
          </w:p>
        </w:tc>
        <w:tc>
          <w:tcPr>
            <w:tcW w:w="1563" w:type="dxa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Room </w:t>
            </w:r>
            <w:proofErr w:type="spellStart"/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  <w:proofErr w:type="spellEnd"/>
          </w:p>
        </w:tc>
        <w:tc>
          <w:tcPr>
            <w:tcW w:w="4036" w:type="dxa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Chair: Prof Peter J Little </w:t>
            </w:r>
            <w:r w:rsidRPr="00AC2DDA">
              <w:rPr>
                <w:rFonts w:ascii="Times New Roman" w:hAnsi="Times New Roman" w:cs="Times New Roman"/>
                <w:i/>
                <w:sz w:val="24"/>
                <w:szCs w:val="24"/>
              </w:rPr>
              <w:t>AM</w:t>
            </w:r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Speaker: 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Prof Jason Roberts</w:t>
            </w:r>
          </w:p>
        </w:tc>
        <w:tc>
          <w:tcPr>
            <w:tcW w:w="4075" w:type="dxa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i/>
                <w:sz w:val="24"/>
                <w:szCs w:val="24"/>
              </w:rPr>
              <w:t>"Optimised antimicrobial dosing to save patient lives"</w:t>
            </w:r>
          </w:p>
        </w:tc>
      </w:tr>
      <w:tr w:rsidR="00A965EE" w:rsidRPr="00AC2DDA" w:rsidTr="006E2BC2">
        <w:trPr>
          <w:trHeight w:val="265"/>
        </w:trPr>
        <w:tc>
          <w:tcPr>
            <w:tcW w:w="843" w:type="dxa"/>
            <w:vMerge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shd w:val="clear" w:color="auto" w:fill="DBE5F1" w:themeFill="accent1" w:themeFillTint="33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256" w:type="dxa"/>
            <w:gridSpan w:val="4"/>
            <w:shd w:val="clear" w:color="auto" w:fill="DBE5F1" w:themeFill="accent1" w:themeFillTint="33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Morning Tea</w:t>
            </w:r>
          </w:p>
        </w:tc>
      </w:tr>
      <w:tr w:rsidR="00A965EE" w:rsidRPr="00AC2DDA" w:rsidTr="006E2BC2">
        <w:trPr>
          <w:trHeight w:val="265"/>
        </w:trPr>
        <w:tc>
          <w:tcPr>
            <w:tcW w:w="843" w:type="dxa"/>
            <w:vMerge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82" w:type="dxa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Antimicrobial Sessions</w:t>
            </w:r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Presentation 1</w:t>
            </w:r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Presentation 2</w:t>
            </w:r>
          </w:p>
        </w:tc>
        <w:tc>
          <w:tcPr>
            <w:tcW w:w="1563" w:type="dxa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Room </w:t>
            </w:r>
            <w:proofErr w:type="spellStart"/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  <w:proofErr w:type="spellEnd"/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Room </w:t>
            </w:r>
            <w:proofErr w:type="spellStart"/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  <w:proofErr w:type="spellEnd"/>
          </w:p>
        </w:tc>
        <w:tc>
          <w:tcPr>
            <w:tcW w:w="4036" w:type="dxa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Chair: Prof Jason Roberts</w:t>
            </w:r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Speaker: Mr Sean </w:t>
            </w:r>
            <w:proofErr w:type="spellStart"/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Unwin</w:t>
            </w:r>
            <w:proofErr w:type="spellEnd"/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Speaker: Dr Os Cotta</w:t>
            </w:r>
          </w:p>
        </w:tc>
        <w:tc>
          <w:tcPr>
            <w:tcW w:w="4075" w:type="dxa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C2DDA">
              <w:rPr>
                <w:rFonts w:ascii="Times New Roman" w:hAnsi="Times New Roman" w:cs="Times New Roman"/>
                <w:i/>
                <w:sz w:val="24"/>
                <w:szCs w:val="24"/>
              </w:rPr>
              <w:t>"How to build a clinical pharmacy-led antimicrobial optimisation program"</w:t>
            </w:r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i/>
                <w:sz w:val="24"/>
                <w:szCs w:val="24"/>
              </w:rPr>
              <w:t>"My clinical pharmacy-led antimicrobial optimisation program"</w:t>
            </w:r>
          </w:p>
        </w:tc>
      </w:tr>
      <w:tr w:rsidR="00A965EE" w:rsidRPr="00AC2DDA" w:rsidTr="006E2BC2">
        <w:trPr>
          <w:trHeight w:val="265"/>
        </w:trPr>
        <w:tc>
          <w:tcPr>
            <w:tcW w:w="843" w:type="dxa"/>
            <w:vMerge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shd w:val="clear" w:color="auto" w:fill="DBE5F1" w:themeFill="accent1" w:themeFillTint="33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256" w:type="dxa"/>
            <w:gridSpan w:val="4"/>
            <w:shd w:val="clear" w:color="auto" w:fill="DBE5F1" w:themeFill="accent1" w:themeFillTint="33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</w:tr>
      <w:tr w:rsidR="00A965EE" w:rsidRPr="00AC2DDA" w:rsidTr="006E2BC2">
        <w:trPr>
          <w:trHeight w:val="265"/>
        </w:trPr>
        <w:tc>
          <w:tcPr>
            <w:tcW w:w="843" w:type="dxa"/>
            <w:vMerge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82" w:type="dxa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Poster Viewing</w:t>
            </w:r>
          </w:p>
        </w:tc>
        <w:tc>
          <w:tcPr>
            <w:tcW w:w="1563" w:type="dxa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Room </w:t>
            </w:r>
            <w:proofErr w:type="spellStart"/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  <w:proofErr w:type="spellEnd"/>
          </w:p>
        </w:tc>
        <w:tc>
          <w:tcPr>
            <w:tcW w:w="4036" w:type="dxa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Meeting attendees </w:t>
            </w:r>
          </w:p>
        </w:tc>
        <w:tc>
          <w:tcPr>
            <w:tcW w:w="4075" w:type="dxa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Opportunity for attendees to present poster on antimicrobials </w:t>
            </w:r>
          </w:p>
        </w:tc>
      </w:tr>
      <w:tr w:rsidR="00A965EE" w:rsidRPr="00AC2DDA" w:rsidTr="006E2BC2">
        <w:trPr>
          <w:trHeight w:val="265"/>
        </w:trPr>
        <w:tc>
          <w:tcPr>
            <w:tcW w:w="843" w:type="dxa"/>
            <w:vMerge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82" w:type="dxa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Keynote Address</w:t>
            </w:r>
          </w:p>
        </w:tc>
        <w:tc>
          <w:tcPr>
            <w:tcW w:w="1563" w:type="dxa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Room </w:t>
            </w:r>
            <w:proofErr w:type="spellStart"/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  <w:proofErr w:type="spellEnd"/>
          </w:p>
        </w:tc>
        <w:tc>
          <w:tcPr>
            <w:tcW w:w="4036" w:type="dxa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Chair: Prof Jason Roberts</w:t>
            </w:r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Speaker: Dr Os Cotta</w:t>
            </w:r>
          </w:p>
        </w:tc>
        <w:tc>
          <w:tcPr>
            <w:tcW w:w="4075" w:type="dxa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C2DDA">
              <w:rPr>
                <w:rFonts w:ascii="Times New Roman" w:hAnsi="Times New Roman" w:cs="Times New Roman"/>
                <w:i/>
                <w:sz w:val="24"/>
                <w:szCs w:val="24"/>
              </w:rPr>
              <w:t>"Changing global practice - continuous infusion of beta-lactam antibiotics in sever sepsis"</w:t>
            </w:r>
          </w:p>
        </w:tc>
      </w:tr>
      <w:tr w:rsidR="00A965EE" w:rsidRPr="00AC2DDA" w:rsidTr="006E2BC2">
        <w:trPr>
          <w:trHeight w:val="265"/>
        </w:trPr>
        <w:tc>
          <w:tcPr>
            <w:tcW w:w="843" w:type="dxa"/>
            <w:vMerge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82" w:type="dxa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Antimicrobial</w:t>
            </w:r>
            <w:r w:rsidRPr="00AC2DD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Sessions</w:t>
            </w:r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Presentation 3</w:t>
            </w:r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Presentation 4</w:t>
            </w:r>
          </w:p>
        </w:tc>
        <w:tc>
          <w:tcPr>
            <w:tcW w:w="1563" w:type="dxa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Room </w:t>
            </w:r>
            <w:proofErr w:type="spellStart"/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  <w:proofErr w:type="spellEnd"/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Room </w:t>
            </w:r>
            <w:proofErr w:type="spellStart"/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  <w:proofErr w:type="spellEnd"/>
          </w:p>
        </w:tc>
        <w:tc>
          <w:tcPr>
            <w:tcW w:w="4036" w:type="dxa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Chair: Prof Peter J Little </w:t>
            </w:r>
            <w:r w:rsidRPr="00AC2DDA">
              <w:rPr>
                <w:rFonts w:ascii="Times New Roman" w:hAnsi="Times New Roman" w:cs="Times New Roman"/>
                <w:i/>
                <w:sz w:val="24"/>
                <w:szCs w:val="24"/>
              </w:rPr>
              <w:t>AM</w:t>
            </w:r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Speaker: Dr Jiao </w:t>
            </w:r>
            <w:proofErr w:type="spellStart"/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Xie</w:t>
            </w:r>
            <w:proofErr w:type="spellEnd"/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Speaker: Mr Sean </w:t>
            </w:r>
            <w:proofErr w:type="spellStart"/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Unwin</w:t>
            </w:r>
            <w:proofErr w:type="spellEnd"/>
          </w:p>
        </w:tc>
        <w:tc>
          <w:tcPr>
            <w:tcW w:w="4075" w:type="dxa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C2DDA">
              <w:rPr>
                <w:rFonts w:ascii="Times New Roman" w:hAnsi="Times New Roman" w:cs="Times New Roman"/>
                <w:i/>
                <w:sz w:val="24"/>
                <w:szCs w:val="24"/>
              </w:rPr>
              <w:t>"Epidemiology of multi-drug resistant pathogens"</w:t>
            </w:r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i/>
                <w:sz w:val="24"/>
                <w:szCs w:val="24"/>
              </w:rPr>
              <w:t>"Responding to the threat of multi-drug resistant pathogens"</w:t>
            </w:r>
          </w:p>
        </w:tc>
      </w:tr>
      <w:tr w:rsidR="00A965EE" w:rsidRPr="00AC2DDA" w:rsidTr="006E2BC2">
        <w:trPr>
          <w:trHeight w:val="265"/>
        </w:trPr>
        <w:tc>
          <w:tcPr>
            <w:tcW w:w="843" w:type="dxa"/>
            <w:vMerge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shd w:val="clear" w:color="auto" w:fill="DBE5F1" w:themeFill="accent1" w:themeFillTint="33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56" w:type="dxa"/>
            <w:gridSpan w:val="4"/>
            <w:shd w:val="clear" w:color="auto" w:fill="DBE5F1" w:themeFill="accent1" w:themeFillTint="33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Afternoon Tea</w:t>
            </w:r>
          </w:p>
        </w:tc>
      </w:tr>
      <w:tr w:rsidR="00A965EE" w:rsidRPr="00AC2DDA" w:rsidTr="006E2BC2">
        <w:trPr>
          <w:trHeight w:val="265"/>
        </w:trPr>
        <w:tc>
          <w:tcPr>
            <w:tcW w:w="843" w:type="dxa"/>
            <w:vMerge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82" w:type="dxa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Antimicrobial </w:t>
            </w:r>
          </w:p>
          <w:p w:rsidR="00A965EE" w:rsidRDefault="00A965EE" w:rsidP="006E2B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PK/PD Workshop </w:t>
            </w:r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Presentation 5</w:t>
            </w:r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Case Study 1</w:t>
            </w:r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Presentation 6</w:t>
            </w:r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Case Study 2</w:t>
            </w:r>
          </w:p>
        </w:tc>
        <w:tc>
          <w:tcPr>
            <w:tcW w:w="1563" w:type="dxa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Room </w:t>
            </w:r>
            <w:proofErr w:type="spellStart"/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  <w:proofErr w:type="spellEnd"/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Room </w:t>
            </w:r>
            <w:proofErr w:type="spellStart"/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  <w:proofErr w:type="spellEnd"/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Room </w:t>
            </w:r>
            <w:proofErr w:type="spellStart"/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  <w:proofErr w:type="spellEnd"/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Room </w:t>
            </w:r>
            <w:proofErr w:type="spellStart"/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  <w:proofErr w:type="spellEnd"/>
          </w:p>
        </w:tc>
        <w:tc>
          <w:tcPr>
            <w:tcW w:w="4036" w:type="dxa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Chair: Prof Jason Roberts</w:t>
            </w:r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Speaker: Dr Jiao </w:t>
            </w:r>
            <w:proofErr w:type="spellStart"/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Xie</w:t>
            </w:r>
            <w:proofErr w:type="spellEnd"/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Led by: Mr Sean </w:t>
            </w:r>
            <w:proofErr w:type="spellStart"/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Unwin</w:t>
            </w:r>
            <w:proofErr w:type="spellEnd"/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Speaker: Dr Os Cotta</w:t>
            </w:r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Led by: Mr Sean </w:t>
            </w:r>
            <w:proofErr w:type="spellStart"/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Unwin</w:t>
            </w:r>
            <w:proofErr w:type="spellEnd"/>
          </w:p>
        </w:tc>
        <w:tc>
          <w:tcPr>
            <w:tcW w:w="4075" w:type="dxa"/>
          </w:tcPr>
          <w:p w:rsidR="00A965EE" w:rsidRDefault="00A965EE" w:rsidP="006E2BC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C2DDA">
              <w:rPr>
                <w:rFonts w:ascii="Times New Roman" w:hAnsi="Times New Roman" w:cs="Times New Roman"/>
                <w:i/>
                <w:sz w:val="24"/>
                <w:szCs w:val="24"/>
              </w:rPr>
              <w:t>"Antibacterial PK/PD"</w:t>
            </w:r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C2DDA">
              <w:rPr>
                <w:rFonts w:ascii="Times New Roman" w:hAnsi="Times New Roman" w:cs="Times New Roman"/>
                <w:i/>
                <w:sz w:val="24"/>
                <w:szCs w:val="24"/>
              </w:rPr>
              <w:t>"Antibacterial PK/PD case"</w:t>
            </w:r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i/>
                <w:sz w:val="24"/>
                <w:szCs w:val="24"/>
              </w:rPr>
              <w:t>"Antifungal PK/PD"</w:t>
            </w:r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i/>
                <w:sz w:val="24"/>
                <w:szCs w:val="24"/>
              </w:rPr>
              <w:t>"Antifungal PK/PD case"</w:t>
            </w:r>
          </w:p>
        </w:tc>
      </w:tr>
      <w:tr w:rsidR="00A965EE" w:rsidRPr="00AC2DDA" w:rsidTr="006E2BC2">
        <w:trPr>
          <w:trHeight w:val="265"/>
        </w:trPr>
        <w:tc>
          <w:tcPr>
            <w:tcW w:w="843" w:type="dxa"/>
            <w:vMerge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shd w:val="clear" w:color="auto" w:fill="DBE5F1" w:themeFill="accent1" w:themeFillTint="33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82" w:type="dxa"/>
            <w:shd w:val="clear" w:color="auto" w:fill="DBE5F1" w:themeFill="accent1" w:themeFillTint="33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Symposium Dinner</w:t>
            </w:r>
          </w:p>
        </w:tc>
        <w:tc>
          <w:tcPr>
            <w:tcW w:w="1563" w:type="dxa"/>
            <w:shd w:val="clear" w:color="auto" w:fill="DBE5F1" w:themeFill="accent1" w:themeFillTint="33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Venue TBA</w:t>
            </w:r>
          </w:p>
        </w:tc>
        <w:tc>
          <w:tcPr>
            <w:tcW w:w="4036" w:type="dxa"/>
            <w:shd w:val="clear" w:color="auto" w:fill="DBE5F1" w:themeFill="accent1" w:themeFillTint="33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DBE5F1" w:themeFill="accent1" w:themeFillTint="33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EE" w:rsidRPr="00AC2DDA" w:rsidTr="006E2BC2">
        <w:trPr>
          <w:trHeight w:val="265"/>
        </w:trPr>
        <w:tc>
          <w:tcPr>
            <w:tcW w:w="843" w:type="dxa"/>
            <w:shd w:val="clear" w:color="auto" w:fill="F2F2F2" w:themeFill="background1" w:themeFillShade="F2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Day 3</w:t>
            </w:r>
          </w:p>
        </w:tc>
        <w:tc>
          <w:tcPr>
            <w:tcW w:w="13811" w:type="dxa"/>
            <w:gridSpan w:val="6"/>
            <w:shd w:val="clear" w:color="auto" w:fill="F2F2F2" w:themeFill="background1" w:themeFillShade="F2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5EE" w:rsidRPr="00AC2DDA" w:rsidTr="006E2BC2">
        <w:trPr>
          <w:trHeight w:val="265"/>
        </w:trPr>
        <w:tc>
          <w:tcPr>
            <w:tcW w:w="843" w:type="dxa"/>
            <w:vMerge w:val="restart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745" w:type="dxa"/>
            <w:gridSpan w:val="2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Anitmicrobial</w:t>
            </w:r>
            <w:proofErr w:type="spellEnd"/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 TDM Workshop </w:t>
            </w:r>
          </w:p>
          <w:p w:rsidR="00A965EE" w:rsidRDefault="00A965EE" w:rsidP="006E2B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Presentation 7 </w:t>
            </w:r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Presentation 8</w:t>
            </w:r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Case Study 3</w:t>
            </w:r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Presentation 9</w:t>
            </w:r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Case Study 4</w:t>
            </w:r>
          </w:p>
        </w:tc>
        <w:tc>
          <w:tcPr>
            <w:tcW w:w="1563" w:type="dxa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Room </w:t>
            </w:r>
            <w:proofErr w:type="spellStart"/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  <w:proofErr w:type="spellEnd"/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Room </w:t>
            </w:r>
            <w:proofErr w:type="spellStart"/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  <w:proofErr w:type="spellEnd"/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Room </w:t>
            </w:r>
            <w:proofErr w:type="spellStart"/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  <w:proofErr w:type="spellEnd"/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Room </w:t>
            </w:r>
            <w:proofErr w:type="spellStart"/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  <w:proofErr w:type="spellEnd"/>
          </w:p>
        </w:tc>
        <w:tc>
          <w:tcPr>
            <w:tcW w:w="4036" w:type="dxa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Chair: Prof Jason Roberts</w:t>
            </w:r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Speaker: Prof Jason Roberts</w:t>
            </w:r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Speaker: Dr Os Cotta</w:t>
            </w:r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Led by: Dr Os Cotta</w:t>
            </w:r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Speaker: Mr Sean </w:t>
            </w:r>
            <w:proofErr w:type="spellStart"/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Unwin</w:t>
            </w:r>
            <w:proofErr w:type="spellEnd"/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Led by: Mr Sean </w:t>
            </w:r>
            <w:proofErr w:type="spellStart"/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Unwin</w:t>
            </w:r>
            <w:proofErr w:type="spellEnd"/>
          </w:p>
        </w:tc>
        <w:tc>
          <w:tcPr>
            <w:tcW w:w="4075" w:type="dxa"/>
          </w:tcPr>
          <w:p w:rsidR="00A965EE" w:rsidRDefault="00A965EE" w:rsidP="006E2BC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C2DDA">
              <w:rPr>
                <w:rFonts w:ascii="Times New Roman" w:hAnsi="Times New Roman" w:cs="Times New Roman"/>
                <w:i/>
                <w:sz w:val="24"/>
                <w:szCs w:val="24"/>
              </w:rPr>
              <w:t>"What are the different forms of antimicrobial TDM?"</w:t>
            </w:r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i/>
                <w:sz w:val="24"/>
                <w:szCs w:val="24"/>
              </w:rPr>
              <w:t>"Antibacterial TDM"</w:t>
            </w:r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"Antibacterial PK/PD case"</w:t>
            </w:r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C2DDA">
              <w:rPr>
                <w:rFonts w:ascii="Times New Roman" w:hAnsi="Times New Roman" w:cs="Times New Roman"/>
                <w:i/>
                <w:sz w:val="24"/>
                <w:szCs w:val="24"/>
              </w:rPr>
              <w:t>"Antifungal TDM"</w:t>
            </w:r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i/>
                <w:sz w:val="24"/>
                <w:szCs w:val="24"/>
              </w:rPr>
              <w:t>"Antifungal TDM case"</w:t>
            </w:r>
          </w:p>
        </w:tc>
      </w:tr>
      <w:tr w:rsidR="00A965EE" w:rsidRPr="00AC2DDA" w:rsidTr="006E2BC2">
        <w:trPr>
          <w:trHeight w:val="265"/>
        </w:trPr>
        <w:tc>
          <w:tcPr>
            <w:tcW w:w="843" w:type="dxa"/>
            <w:vMerge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BE5F1" w:themeFill="accent1" w:themeFillTint="33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419" w:type="dxa"/>
            <w:gridSpan w:val="5"/>
            <w:shd w:val="clear" w:color="auto" w:fill="DBE5F1" w:themeFill="accent1" w:themeFillTint="33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Morning Tea</w:t>
            </w:r>
          </w:p>
        </w:tc>
      </w:tr>
      <w:tr w:rsidR="00A965EE" w:rsidRPr="00AC2DDA" w:rsidTr="006E2BC2">
        <w:trPr>
          <w:trHeight w:val="265"/>
        </w:trPr>
        <w:tc>
          <w:tcPr>
            <w:tcW w:w="843" w:type="dxa"/>
            <w:vMerge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45" w:type="dxa"/>
            <w:gridSpan w:val="2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Presentation 10</w:t>
            </w:r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Case Study 5</w:t>
            </w:r>
          </w:p>
        </w:tc>
        <w:tc>
          <w:tcPr>
            <w:tcW w:w="1563" w:type="dxa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Room </w:t>
            </w:r>
            <w:proofErr w:type="spellStart"/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  <w:proofErr w:type="spellEnd"/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Room </w:t>
            </w:r>
            <w:proofErr w:type="spellStart"/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  <w:proofErr w:type="spellEnd"/>
          </w:p>
        </w:tc>
        <w:tc>
          <w:tcPr>
            <w:tcW w:w="4036" w:type="dxa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Chair: Prof Jason Roberts</w:t>
            </w:r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Speaker: Mr Sean </w:t>
            </w:r>
            <w:proofErr w:type="spellStart"/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Unwin</w:t>
            </w:r>
            <w:proofErr w:type="spellEnd"/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Led by: Mr Sean </w:t>
            </w:r>
            <w:proofErr w:type="spellStart"/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Unwin</w:t>
            </w:r>
            <w:proofErr w:type="spellEnd"/>
          </w:p>
        </w:tc>
        <w:tc>
          <w:tcPr>
            <w:tcW w:w="4075" w:type="dxa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C2DDA">
              <w:rPr>
                <w:rFonts w:ascii="Times New Roman" w:hAnsi="Times New Roman" w:cs="Times New Roman"/>
                <w:i/>
                <w:sz w:val="24"/>
                <w:szCs w:val="24"/>
              </w:rPr>
              <w:t>"State of the art:  optimised therapy for MRSA"</w:t>
            </w:r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"Optimised therapy for severe MRSA </w:t>
            </w:r>
            <w:proofErr w:type="spellStart"/>
            <w:r w:rsidRPr="00AC2DDA">
              <w:rPr>
                <w:rFonts w:ascii="Times New Roman" w:hAnsi="Times New Roman" w:cs="Times New Roman"/>
                <w:i/>
                <w:sz w:val="24"/>
                <w:szCs w:val="24"/>
              </w:rPr>
              <w:t>pneu,monia</w:t>
            </w:r>
            <w:proofErr w:type="spellEnd"/>
            <w:r w:rsidRPr="00AC2D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case"</w:t>
            </w:r>
          </w:p>
        </w:tc>
      </w:tr>
      <w:tr w:rsidR="00A965EE" w:rsidRPr="00AC2DDA" w:rsidTr="006E2BC2">
        <w:trPr>
          <w:trHeight w:val="265"/>
        </w:trPr>
        <w:tc>
          <w:tcPr>
            <w:tcW w:w="843" w:type="dxa"/>
            <w:vMerge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BE5F1" w:themeFill="accent1" w:themeFillTint="33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2419" w:type="dxa"/>
            <w:gridSpan w:val="5"/>
            <w:shd w:val="clear" w:color="auto" w:fill="DBE5F1" w:themeFill="accent1" w:themeFillTint="33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</w:tr>
      <w:tr w:rsidR="00A965EE" w:rsidRPr="00AC2DDA" w:rsidTr="006E2BC2">
        <w:trPr>
          <w:trHeight w:val="265"/>
        </w:trPr>
        <w:tc>
          <w:tcPr>
            <w:tcW w:w="843" w:type="dxa"/>
            <w:vMerge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45" w:type="dxa"/>
            <w:gridSpan w:val="2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Poster Viewing</w:t>
            </w:r>
          </w:p>
        </w:tc>
        <w:tc>
          <w:tcPr>
            <w:tcW w:w="1563" w:type="dxa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  <w:proofErr w:type="spellEnd"/>
          </w:p>
        </w:tc>
        <w:tc>
          <w:tcPr>
            <w:tcW w:w="4036" w:type="dxa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Meeting attendees </w:t>
            </w:r>
          </w:p>
        </w:tc>
        <w:tc>
          <w:tcPr>
            <w:tcW w:w="4075" w:type="dxa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Opportunity for attendees to present poster on antimicrobials </w:t>
            </w:r>
          </w:p>
        </w:tc>
      </w:tr>
      <w:tr w:rsidR="00A965EE" w:rsidRPr="00AC2DDA" w:rsidTr="006E2BC2">
        <w:trPr>
          <w:trHeight w:val="265"/>
        </w:trPr>
        <w:tc>
          <w:tcPr>
            <w:tcW w:w="843" w:type="dxa"/>
            <w:vMerge/>
            <w:shd w:val="clear" w:color="auto" w:fill="auto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FBD4B4" w:themeFill="accent6" w:themeFillTint="66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419" w:type="dxa"/>
            <w:gridSpan w:val="5"/>
            <w:shd w:val="clear" w:color="auto" w:fill="FBD4B4" w:themeFill="accent6" w:themeFillTint="66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Off label prescribing and delivery (dispensing)</w:t>
            </w:r>
          </w:p>
        </w:tc>
      </w:tr>
      <w:tr w:rsidR="00A965EE" w:rsidRPr="00AC2DDA" w:rsidTr="006E2BC2">
        <w:trPr>
          <w:trHeight w:val="265"/>
        </w:trPr>
        <w:tc>
          <w:tcPr>
            <w:tcW w:w="843" w:type="dxa"/>
            <w:vMerge/>
            <w:shd w:val="clear" w:color="auto" w:fill="auto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Room </w:t>
            </w:r>
            <w:proofErr w:type="spellStart"/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  <w:proofErr w:type="spellEnd"/>
          </w:p>
        </w:tc>
        <w:tc>
          <w:tcPr>
            <w:tcW w:w="4036" w:type="dxa"/>
            <w:shd w:val="clear" w:color="auto" w:fill="auto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Speaker: Assoc Prof Neale Cohen</w:t>
            </w:r>
          </w:p>
        </w:tc>
        <w:tc>
          <w:tcPr>
            <w:tcW w:w="4075" w:type="dxa"/>
            <w:shd w:val="clear" w:color="auto" w:fill="auto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i/>
                <w:sz w:val="24"/>
                <w:szCs w:val="24"/>
              </w:rPr>
              <w:t>"Diabetes &amp; weight loss"</w:t>
            </w:r>
          </w:p>
        </w:tc>
      </w:tr>
      <w:tr w:rsidR="00A965EE" w:rsidRPr="00AC2DDA" w:rsidTr="006E2BC2">
        <w:trPr>
          <w:trHeight w:val="265"/>
        </w:trPr>
        <w:tc>
          <w:tcPr>
            <w:tcW w:w="843" w:type="dxa"/>
            <w:vMerge/>
            <w:shd w:val="clear" w:color="auto" w:fill="auto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Room </w:t>
            </w:r>
            <w:proofErr w:type="spellStart"/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  <w:proofErr w:type="spellEnd"/>
          </w:p>
        </w:tc>
        <w:tc>
          <w:tcPr>
            <w:tcW w:w="4036" w:type="dxa"/>
            <w:shd w:val="clear" w:color="auto" w:fill="auto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Speaker: Prof Jason Roberts</w:t>
            </w:r>
          </w:p>
        </w:tc>
        <w:tc>
          <w:tcPr>
            <w:tcW w:w="4075" w:type="dxa"/>
            <w:shd w:val="clear" w:color="auto" w:fill="auto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i/>
                <w:sz w:val="24"/>
                <w:szCs w:val="24"/>
              </w:rPr>
              <w:t>"Antibiotics"</w:t>
            </w:r>
          </w:p>
        </w:tc>
      </w:tr>
      <w:tr w:rsidR="00A965EE" w:rsidRPr="00AC2DDA" w:rsidTr="006E2BC2">
        <w:trPr>
          <w:trHeight w:val="265"/>
        </w:trPr>
        <w:tc>
          <w:tcPr>
            <w:tcW w:w="843" w:type="dxa"/>
            <w:vMerge/>
            <w:shd w:val="clear" w:color="auto" w:fill="auto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  <w:shd w:val="clear" w:color="auto" w:fill="FBD4B4" w:themeFill="accent6" w:themeFillTint="66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419" w:type="dxa"/>
            <w:gridSpan w:val="5"/>
            <w:shd w:val="clear" w:color="auto" w:fill="FBD4B4" w:themeFill="accent6" w:themeFillTint="66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Pharmacy Education &amp; Practice</w:t>
            </w:r>
          </w:p>
        </w:tc>
      </w:tr>
      <w:tr w:rsidR="00A965EE" w:rsidRPr="00AC2DDA" w:rsidTr="006E2BC2">
        <w:trPr>
          <w:trHeight w:val="265"/>
        </w:trPr>
        <w:tc>
          <w:tcPr>
            <w:tcW w:w="843" w:type="dxa"/>
            <w:vMerge/>
            <w:shd w:val="clear" w:color="auto" w:fill="auto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  <w:shd w:val="clear" w:color="auto" w:fill="auto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Academic Pharmacy</w:t>
            </w:r>
          </w:p>
        </w:tc>
        <w:tc>
          <w:tcPr>
            <w:tcW w:w="1563" w:type="dxa"/>
            <w:shd w:val="clear" w:color="auto" w:fill="auto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Room </w:t>
            </w:r>
            <w:proofErr w:type="spellStart"/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  <w:proofErr w:type="spellEnd"/>
          </w:p>
        </w:tc>
        <w:tc>
          <w:tcPr>
            <w:tcW w:w="4036" w:type="dxa"/>
            <w:shd w:val="clear" w:color="auto" w:fill="auto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Speaker: Prof Nick Shaw</w:t>
            </w:r>
          </w:p>
        </w:tc>
        <w:tc>
          <w:tcPr>
            <w:tcW w:w="4075" w:type="dxa"/>
            <w:shd w:val="clear" w:color="auto" w:fill="auto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i/>
                <w:sz w:val="24"/>
                <w:szCs w:val="24"/>
              </w:rPr>
              <w:t>"The last 10 years of pharmacy education development in Australia"</w:t>
            </w:r>
          </w:p>
        </w:tc>
      </w:tr>
      <w:tr w:rsidR="00A965EE" w:rsidRPr="00AC2DDA" w:rsidTr="006E2BC2">
        <w:trPr>
          <w:trHeight w:val="265"/>
        </w:trPr>
        <w:tc>
          <w:tcPr>
            <w:tcW w:w="843" w:type="dxa"/>
            <w:vMerge/>
            <w:shd w:val="clear" w:color="auto" w:fill="auto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  <w:shd w:val="clear" w:color="auto" w:fill="auto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Organisations</w:t>
            </w:r>
          </w:p>
        </w:tc>
        <w:tc>
          <w:tcPr>
            <w:tcW w:w="1563" w:type="dxa"/>
            <w:shd w:val="clear" w:color="auto" w:fill="auto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Room </w:t>
            </w:r>
            <w:proofErr w:type="spellStart"/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  <w:proofErr w:type="spellEnd"/>
          </w:p>
        </w:tc>
        <w:tc>
          <w:tcPr>
            <w:tcW w:w="4036" w:type="dxa"/>
            <w:shd w:val="clear" w:color="auto" w:fill="auto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Speaker: Dr Chris Freeman</w:t>
            </w:r>
          </w:p>
        </w:tc>
        <w:tc>
          <w:tcPr>
            <w:tcW w:w="4075" w:type="dxa"/>
            <w:shd w:val="clear" w:color="auto" w:fill="auto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i/>
                <w:sz w:val="24"/>
                <w:szCs w:val="24"/>
              </w:rPr>
              <w:t>"Role of organisations (PSA) in the development of pharmacy"</w:t>
            </w:r>
          </w:p>
        </w:tc>
      </w:tr>
      <w:tr w:rsidR="00A965EE" w:rsidRPr="00AC2DDA" w:rsidTr="006E2BC2">
        <w:trPr>
          <w:trHeight w:val="265"/>
        </w:trPr>
        <w:tc>
          <w:tcPr>
            <w:tcW w:w="843" w:type="dxa"/>
            <w:vMerge/>
            <w:shd w:val="clear" w:color="auto" w:fill="auto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  <w:shd w:val="clear" w:color="auto" w:fill="DBE5F1" w:themeFill="accent1" w:themeFillTint="33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2419" w:type="dxa"/>
            <w:gridSpan w:val="5"/>
            <w:shd w:val="clear" w:color="auto" w:fill="DBE5F1" w:themeFill="accent1" w:themeFillTint="33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Afternoon Tea</w:t>
            </w:r>
          </w:p>
        </w:tc>
      </w:tr>
      <w:tr w:rsidR="00A965EE" w:rsidRPr="00AC2DDA" w:rsidTr="006E2BC2">
        <w:trPr>
          <w:trHeight w:val="265"/>
        </w:trPr>
        <w:tc>
          <w:tcPr>
            <w:tcW w:w="843" w:type="dxa"/>
            <w:vMerge/>
            <w:shd w:val="clear" w:color="auto" w:fill="auto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  <w:shd w:val="clear" w:color="auto" w:fill="auto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Hospital Pharmacy</w:t>
            </w:r>
          </w:p>
        </w:tc>
        <w:tc>
          <w:tcPr>
            <w:tcW w:w="1563" w:type="dxa"/>
            <w:shd w:val="clear" w:color="auto" w:fill="auto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Room </w:t>
            </w:r>
            <w:proofErr w:type="spellStart"/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  <w:proofErr w:type="spellEnd"/>
          </w:p>
        </w:tc>
        <w:tc>
          <w:tcPr>
            <w:tcW w:w="4036" w:type="dxa"/>
            <w:shd w:val="clear" w:color="auto" w:fill="auto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Speakers:Dr</w:t>
            </w:r>
            <w:proofErr w:type="spellEnd"/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 Michael </w:t>
            </w:r>
            <w:proofErr w:type="spellStart"/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Barras</w:t>
            </w:r>
            <w:proofErr w:type="spellEnd"/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</w:p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        Dr Treasure McGuire</w:t>
            </w:r>
          </w:p>
        </w:tc>
        <w:tc>
          <w:tcPr>
            <w:tcW w:w="4075" w:type="dxa"/>
            <w:shd w:val="clear" w:color="auto" w:fill="auto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i/>
                <w:sz w:val="24"/>
                <w:szCs w:val="24"/>
              </w:rPr>
              <w:t>"Recent and future development in hospital pharmacy in Australia"</w:t>
            </w:r>
          </w:p>
        </w:tc>
      </w:tr>
      <w:tr w:rsidR="00A965EE" w:rsidRPr="00AC2DDA" w:rsidTr="006E2BC2">
        <w:trPr>
          <w:trHeight w:val="265"/>
        </w:trPr>
        <w:tc>
          <w:tcPr>
            <w:tcW w:w="843" w:type="dxa"/>
            <w:vMerge/>
            <w:shd w:val="clear" w:color="auto" w:fill="auto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2" w:type="dxa"/>
            <w:shd w:val="clear" w:color="auto" w:fill="auto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:00-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Community Pharmacy</w:t>
            </w:r>
          </w:p>
        </w:tc>
        <w:tc>
          <w:tcPr>
            <w:tcW w:w="1563" w:type="dxa"/>
            <w:shd w:val="clear" w:color="auto" w:fill="auto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Room </w:t>
            </w:r>
            <w:proofErr w:type="spellStart"/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  <w:proofErr w:type="spellEnd"/>
          </w:p>
        </w:tc>
        <w:tc>
          <w:tcPr>
            <w:tcW w:w="4036" w:type="dxa"/>
            <w:shd w:val="clear" w:color="auto" w:fill="auto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Speaker: Dr Chris Freeman</w:t>
            </w:r>
          </w:p>
        </w:tc>
        <w:tc>
          <w:tcPr>
            <w:tcW w:w="4075" w:type="dxa"/>
            <w:shd w:val="clear" w:color="auto" w:fill="auto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i/>
                <w:sz w:val="24"/>
                <w:szCs w:val="24"/>
              </w:rPr>
              <w:t>"Expanding the role of pharmacists in community pharmacy"</w:t>
            </w:r>
          </w:p>
        </w:tc>
      </w:tr>
      <w:tr w:rsidR="00A965EE" w:rsidRPr="00AC2DDA" w:rsidTr="006E2BC2">
        <w:trPr>
          <w:trHeight w:val="265"/>
        </w:trPr>
        <w:tc>
          <w:tcPr>
            <w:tcW w:w="843" w:type="dxa"/>
            <w:vMerge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-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:</w:t>
            </w: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45" w:type="dxa"/>
            <w:gridSpan w:val="2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Closing Ceremony</w:t>
            </w:r>
          </w:p>
        </w:tc>
        <w:tc>
          <w:tcPr>
            <w:tcW w:w="1563" w:type="dxa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</w:p>
        </w:tc>
        <w:tc>
          <w:tcPr>
            <w:tcW w:w="4036" w:type="dxa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A965EE" w:rsidRPr="00AC2DDA" w:rsidRDefault="00A965EE" w:rsidP="006E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965EE" w:rsidRPr="00AC2DDA" w:rsidRDefault="00CC0C25" w:rsidP="00A965EE">
      <w:pPr>
        <w:rPr>
          <w:lang w:eastAsia="zh-CN"/>
        </w:rPr>
      </w:pPr>
      <w:r>
        <w:rPr>
          <w:rFonts w:hint="eastAsia"/>
          <w:lang w:eastAsia="zh-CN"/>
        </w:rPr>
        <w:t>注：师资及主题可能略有调整，届时以实际为准</w:t>
      </w:r>
    </w:p>
    <w:p w:rsidR="0026713D" w:rsidRDefault="0026713D" w:rsidP="00A65066">
      <w:pPr>
        <w:spacing w:after="0" w:line="240" w:lineRule="auto"/>
        <w:rPr>
          <w:rFonts w:ascii="仿宋_GB2312" w:eastAsia="仿宋_GB2312"/>
          <w:sz w:val="28"/>
          <w:szCs w:val="28"/>
          <w:lang w:eastAsia="zh-CN"/>
        </w:rPr>
      </w:pPr>
    </w:p>
    <w:p w:rsidR="00A02481" w:rsidRPr="00A02481" w:rsidRDefault="00A02481" w:rsidP="00A65066">
      <w:pPr>
        <w:spacing w:after="0" w:line="240" w:lineRule="auto"/>
        <w:rPr>
          <w:rFonts w:ascii="仿宋_GB2312" w:eastAsia="仿宋_GB2312"/>
          <w:sz w:val="28"/>
          <w:szCs w:val="28"/>
          <w:lang w:eastAsia="zh-CN"/>
        </w:rPr>
      </w:pPr>
      <w:bookmarkStart w:id="0" w:name="_GoBack"/>
      <w:bookmarkEnd w:id="0"/>
    </w:p>
    <w:sectPr w:rsidR="00A02481" w:rsidRPr="00A02481" w:rsidSect="007D7A1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D1" w:rsidRDefault="00923CD1" w:rsidP="006B72DA">
      <w:pPr>
        <w:spacing w:after="0" w:line="240" w:lineRule="auto"/>
      </w:pPr>
      <w:r>
        <w:separator/>
      </w:r>
    </w:p>
  </w:endnote>
  <w:endnote w:type="continuationSeparator" w:id="0">
    <w:p w:rsidR="00923CD1" w:rsidRDefault="00923CD1" w:rsidP="006B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方正兰亭超细黑简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D1" w:rsidRDefault="00923CD1" w:rsidP="006B72DA">
      <w:pPr>
        <w:spacing w:after="0" w:line="240" w:lineRule="auto"/>
      </w:pPr>
      <w:r>
        <w:separator/>
      </w:r>
    </w:p>
  </w:footnote>
  <w:footnote w:type="continuationSeparator" w:id="0">
    <w:p w:rsidR="00923CD1" w:rsidRDefault="00923CD1" w:rsidP="006B7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5FFD"/>
    <w:multiLevelType w:val="hybridMultilevel"/>
    <w:tmpl w:val="3AA2B626"/>
    <w:lvl w:ilvl="0" w:tplc="E1CCF15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abstractNum w:abstractNumId="1">
    <w:nsid w:val="7B1402F6"/>
    <w:multiLevelType w:val="hybridMultilevel"/>
    <w:tmpl w:val="D45C7D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4665"/>
    <w:rsid w:val="00000223"/>
    <w:rsid w:val="00064158"/>
    <w:rsid w:val="000734C3"/>
    <w:rsid w:val="001555E1"/>
    <w:rsid w:val="001D058D"/>
    <w:rsid w:val="00264A65"/>
    <w:rsid w:val="0026713D"/>
    <w:rsid w:val="002953FD"/>
    <w:rsid w:val="00541736"/>
    <w:rsid w:val="00541C66"/>
    <w:rsid w:val="005660A7"/>
    <w:rsid w:val="00683629"/>
    <w:rsid w:val="006B72DA"/>
    <w:rsid w:val="00804665"/>
    <w:rsid w:val="00835871"/>
    <w:rsid w:val="00880CA6"/>
    <w:rsid w:val="008A53E4"/>
    <w:rsid w:val="00923CD1"/>
    <w:rsid w:val="009E66F6"/>
    <w:rsid w:val="00A02481"/>
    <w:rsid w:val="00A03AA9"/>
    <w:rsid w:val="00A65066"/>
    <w:rsid w:val="00A965EE"/>
    <w:rsid w:val="00AF5EBA"/>
    <w:rsid w:val="00CC006C"/>
    <w:rsid w:val="00CC0C25"/>
    <w:rsid w:val="00CE1087"/>
    <w:rsid w:val="00D56225"/>
    <w:rsid w:val="00E81BCD"/>
    <w:rsid w:val="00E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DA"/>
    <w:pPr>
      <w:spacing w:after="160" w:line="259" w:lineRule="auto"/>
    </w:pPr>
    <w:rPr>
      <w:rFonts w:eastAsia="宋体"/>
      <w:kern w:val="0"/>
      <w:sz w:val="2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72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2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2DA"/>
    <w:rPr>
      <w:sz w:val="18"/>
      <w:szCs w:val="18"/>
    </w:rPr>
  </w:style>
  <w:style w:type="paragraph" w:styleId="a5">
    <w:name w:val="List Paragraph"/>
    <w:basedOn w:val="a"/>
    <w:uiPriority w:val="34"/>
    <w:qFormat/>
    <w:rsid w:val="006B72DA"/>
    <w:pPr>
      <w:ind w:left="720"/>
      <w:contextualSpacing/>
    </w:pPr>
  </w:style>
  <w:style w:type="character" w:customStyle="1" w:styleId="apple-converted-space">
    <w:name w:val="apple-converted-space"/>
    <w:basedOn w:val="a0"/>
    <w:rsid w:val="00880CA6"/>
  </w:style>
  <w:style w:type="character" w:styleId="a6">
    <w:name w:val="Hyperlink"/>
    <w:basedOn w:val="a0"/>
    <w:uiPriority w:val="99"/>
    <w:semiHidden/>
    <w:unhideWhenUsed/>
    <w:rsid w:val="00880CA6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A6506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65066"/>
    <w:rPr>
      <w:rFonts w:eastAsia="宋体"/>
      <w:kern w:val="0"/>
      <w:sz w:val="22"/>
      <w:lang w:val="en-AU" w:eastAsia="en-US"/>
    </w:rPr>
  </w:style>
  <w:style w:type="table" w:styleId="a8">
    <w:name w:val="Table Grid"/>
    <w:basedOn w:val="a1"/>
    <w:uiPriority w:val="39"/>
    <w:rsid w:val="00A965EE"/>
    <w:rPr>
      <w:rFonts w:eastAsia="宋体"/>
      <w:kern w:val="0"/>
      <w:sz w:val="22"/>
      <w:lang w:val="en-A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1">
    <w:name w:val="style21"/>
    <w:basedOn w:val="a0"/>
    <w:rsid w:val="00541736"/>
    <w:rPr>
      <w:sz w:val="24"/>
      <w:szCs w:val="24"/>
    </w:rPr>
  </w:style>
  <w:style w:type="character" w:styleId="a9">
    <w:name w:val="Strong"/>
    <w:uiPriority w:val="22"/>
    <w:qFormat/>
    <w:rsid w:val="00CE10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DA"/>
    <w:pPr>
      <w:spacing w:after="160" w:line="259" w:lineRule="auto"/>
    </w:pPr>
    <w:rPr>
      <w:rFonts w:eastAsia="宋体"/>
      <w:kern w:val="0"/>
      <w:sz w:val="2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72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2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2DA"/>
    <w:rPr>
      <w:sz w:val="18"/>
      <w:szCs w:val="18"/>
    </w:rPr>
  </w:style>
  <w:style w:type="paragraph" w:styleId="a5">
    <w:name w:val="List Paragraph"/>
    <w:basedOn w:val="a"/>
    <w:uiPriority w:val="34"/>
    <w:qFormat/>
    <w:rsid w:val="006B72DA"/>
    <w:pPr>
      <w:ind w:left="720"/>
      <w:contextualSpacing/>
    </w:pPr>
  </w:style>
  <w:style w:type="character" w:customStyle="1" w:styleId="apple-converted-space">
    <w:name w:val="apple-converted-space"/>
    <w:basedOn w:val="a0"/>
    <w:rsid w:val="00880CA6"/>
  </w:style>
  <w:style w:type="character" w:styleId="a6">
    <w:name w:val="Hyperlink"/>
    <w:basedOn w:val="a0"/>
    <w:uiPriority w:val="99"/>
    <w:semiHidden/>
    <w:unhideWhenUsed/>
    <w:rsid w:val="00880CA6"/>
    <w:rPr>
      <w:color w:val="0000FF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A6506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65066"/>
    <w:rPr>
      <w:rFonts w:eastAsia="宋体"/>
      <w:kern w:val="0"/>
      <w:sz w:val="22"/>
      <w:lang w:val="en-AU" w:eastAsia="en-US"/>
    </w:rPr>
  </w:style>
  <w:style w:type="table" w:styleId="a8">
    <w:name w:val="Table Grid"/>
    <w:basedOn w:val="a1"/>
    <w:uiPriority w:val="39"/>
    <w:rsid w:val="00A965EE"/>
    <w:rPr>
      <w:rFonts w:eastAsia="宋体"/>
      <w:kern w:val="0"/>
      <w:sz w:val="22"/>
      <w:lang w:val="en-A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518</Words>
  <Characters>2957</Characters>
  <Application>Microsoft Office Word</Application>
  <DocSecurity>0</DocSecurity>
  <Lines>24</Lines>
  <Paragraphs>6</Paragraphs>
  <ScaleCrop>false</ScaleCrop>
  <Company>微软中国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21</cp:revision>
  <dcterms:created xsi:type="dcterms:W3CDTF">2017-02-16T07:30:00Z</dcterms:created>
  <dcterms:modified xsi:type="dcterms:W3CDTF">2017-03-09T04:00:00Z</dcterms:modified>
</cp:coreProperties>
</file>